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54A84" w14:textId="77777777" w:rsidR="003B7F66" w:rsidRPr="00A06102" w:rsidRDefault="003B7F66" w:rsidP="003B7F66">
      <w:pPr>
        <w:rPr>
          <w:sz w:val="22"/>
          <w:szCs w:val="22"/>
          <w:lang w:val="en-GB"/>
        </w:rPr>
      </w:pPr>
    </w:p>
    <w:p w14:paraId="44B48576" w14:textId="77777777" w:rsidR="003B7F66" w:rsidRDefault="003B7F66" w:rsidP="003B7F66">
      <w:pPr>
        <w:rPr>
          <w:sz w:val="22"/>
          <w:szCs w:val="22"/>
          <w:lang w:val="en-GB"/>
        </w:rPr>
      </w:pPr>
    </w:p>
    <w:p w14:paraId="22D888F7" w14:textId="0A5046B0" w:rsidR="003B7F66" w:rsidRPr="00C834CC" w:rsidRDefault="003B7F66" w:rsidP="003B7F66">
      <w:pPr>
        <w:rPr>
          <w:rFonts w:cstheme="minorHAnsi"/>
          <w:sz w:val="22"/>
          <w:szCs w:val="22"/>
          <w:lang w:val="en-GB"/>
        </w:rPr>
      </w:pPr>
      <w:r w:rsidRPr="00C834CC">
        <w:rPr>
          <w:rFonts w:cstheme="minorHAnsi"/>
          <w:sz w:val="22"/>
          <w:szCs w:val="22"/>
          <w:lang w:val="en-GB"/>
        </w:rPr>
        <w:t>Dear Applicant,</w:t>
      </w:r>
    </w:p>
    <w:p w14:paraId="680B2B7E" w14:textId="77777777" w:rsidR="003B7F66" w:rsidRPr="00C834CC" w:rsidRDefault="003B7F66" w:rsidP="003B7F66">
      <w:pPr>
        <w:rPr>
          <w:rFonts w:cstheme="minorHAnsi"/>
          <w:sz w:val="22"/>
          <w:szCs w:val="22"/>
          <w:lang w:val="en-GB"/>
        </w:rPr>
      </w:pPr>
    </w:p>
    <w:p w14:paraId="0F9070B8" w14:textId="0611C87B" w:rsidR="003B7F66" w:rsidRPr="00C834CC" w:rsidRDefault="00CC1208" w:rsidP="003B7F66">
      <w:pPr>
        <w:rPr>
          <w:rFonts w:cstheme="minorHAnsi"/>
          <w:b/>
          <w:sz w:val="22"/>
          <w:szCs w:val="22"/>
          <w:lang w:val="en-GB"/>
        </w:rPr>
      </w:pPr>
      <w:r>
        <w:rPr>
          <w:rFonts w:cstheme="minorHAnsi"/>
          <w:b/>
          <w:sz w:val="22"/>
          <w:szCs w:val="22"/>
          <w:lang w:val="en-GB"/>
        </w:rPr>
        <w:t>Office Manager</w:t>
      </w:r>
    </w:p>
    <w:p w14:paraId="3341048F" w14:textId="77777777" w:rsidR="003B7F66" w:rsidRPr="00C834CC" w:rsidRDefault="003B7F66" w:rsidP="003B7F66">
      <w:pPr>
        <w:rPr>
          <w:rFonts w:cstheme="minorHAnsi"/>
          <w:b/>
          <w:sz w:val="22"/>
          <w:szCs w:val="22"/>
          <w:lang w:val="en-GB"/>
        </w:rPr>
      </w:pPr>
    </w:p>
    <w:p w14:paraId="6058A0E3" w14:textId="77777777" w:rsidR="003B7F66" w:rsidRPr="00C834CC" w:rsidRDefault="003B7F66" w:rsidP="003B7F66">
      <w:pPr>
        <w:rPr>
          <w:rFonts w:cstheme="minorHAnsi"/>
          <w:sz w:val="22"/>
          <w:szCs w:val="22"/>
          <w:lang w:val="en-GB"/>
        </w:rPr>
      </w:pPr>
      <w:r w:rsidRPr="00C834CC">
        <w:rPr>
          <w:rFonts w:cstheme="minorHAnsi"/>
          <w:sz w:val="22"/>
          <w:szCs w:val="22"/>
          <w:lang w:val="en-GB"/>
        </w:rPr>
        <w:t>Many thanks for your interest in the above role.</w:t>
      </w:r>
    </w:p>
    <w:p w14:paraId="4321147C" w14:textId="77777777" w:rsidR="003B7F66" w:rsidRPr="00C834CC" w:rsidRDefault="003B7F66" w:rsidP="003B7F66">
      <w:pPr>
        <w:rPr>
          <w:rFonts w:cstheme="minorHAnsi"/>
          <w:sz w:val="22"/>
          <w:szCs w:val="22"/>
          <w:lang w:val="en-GB"/>
        </w:rPr>
      </w:pPr>
    </w:p>
    <w:p w14:paraId="671BA1BA" w14:textId="77777777" w:rsidR="003B7F66" w:rsidRPr="00C834CC" w:rsidRDefault="003B7F66" w:rsidP="003B7F66">
      <w:pPr>
        <w:rPr>
          <w:rFonts w:cstheme="minorHAnsi"/>
          <w:sz w:val="22"/>
          <w:szCs w:val="22"/>
          <w:lang w:val="en-GB"/>
        </w:rPr>
      </w:pPr>
      <w:r w:rsidRPr="00C834CC">
        <w:rPr>
          <w:rFonts w:cstheme="minorHAnsi"/>
          <w:sz w:val="22"/>
          <w:szCs w:val="22"/>
          <w:lang w:val="en-GB"/>
        </w:rPr>
        <w:t>I established Richard Newton Consulting in 2011 as a management consultancy to support organisations from the not-for-profit sector. Since 2011, we have provided a range of services in several key areas –</w:t>
      </w:r>
    </w:p>
    <w:p w14:paraId="2A183DC1" w14:textId="77777777" w:rsidR="003B7F66" w:rsidRPr="00C834CC" w:rsidRDefault="003B7F66" w:rsidP="003B7F66">
      <w:pPr>
        <w:rPr>
          <w:rFonts w:cstheme="minorHAnsi"/>
          <w:sz w:val="22"/>
          <w:szCs w:val="22"/>
          <w:lang w:val="en-GB"/>
        </w:rPr>
      </w:pPr>
    </w:p>
    <w:p w14:paraId="7F05DF24" w14:textId="77777777" w:rsidR="003B7F66" w:rsidRPr="00C834CC" w:rsidRDefault="003B7F66" w:rsidP="003B7F66">
      <w:pPr>
        <w:numPr>
          <w:ilvl w:val="0"/>
          <w:numId w:val="11"/>
        </w:numPr>
        <w:rPr>
          <w:rFonts w:cstheme="minorHAnsi"/>
          <w:sz w:val="22"/>
          <w:szCs w:val="22"/>
          <w:lang w:val="en-GB"/>
        </w:rPr>
      </w:pPr>
      <w:r w:rsidRPr="00C834CC">
        <w:rPr>
          <w:rFonts w:cstheme="minorHAnsi"/>
          <w:sz w:val="22"/>
          <w:szCs w:val="22"/>
          <w:lang w:val="en-GB"/>
        </w:rPr>
        <w:t>Funding and fundraising</w:t>
      </w:r>
    </w:p>
    <w:p w14:paraId="1F4E539A" w14:textId="77777777" w:rsidR="003B7F66" w:rsidRPr="00C834CC" w:rsidRDefault="003B7F66" w:rsidP="003B7F66">
      <w:pPr>
        <w:numPr>
          <w:ilvl w:val="0"/>
          <w:numId w:val="11"/>
        </w:numPr>
        <w:rPr>
          <w:rFonts w:cstheme="minorHAnsi"/>
          <w:sz w:val="22"/>
          <w:szCs w:val="22"/>
          <w:lang w:val="en-GB"/>
        </w:rPr>
      </w:pPr>
      <w:r w:rsidRPr="00C834CC">
        <w:rPr>
          <w:rFonts w:cstheme="minorHAnsi"/>
          <w:sz w:val="22"/>
          <w:szCs w:val="22"/>
          <w:lang w:val="en-GB"/>
        </w:rPr>
        <w:t>Project management</w:t>
      </w:r>
    </w:p>
    <w:p w14:paraId="1AEA0799" w14:textId="77777777" w:rsidR="003B7F66" w:rsidRPr="00C834CC" w:rsidRDefault="003B7F66" w:rsidP="003B7F66">
      <w:pPr>
        <w:numPr>
          <w:ilvl w:val="0"/>
          <w:numId w:val="11"/>
        </w:numPr>
        <w:rPr>
          <w:rFonts w:cstheme="minorHAnsi"/>
          <w:sz w:val="22"/>
          <w:szCs w:val="22"/>
          <w:lang w:val="en-GB"/>
        </w:rPr>
      </w:pPr>
      <w:r w:rsidRPr="00C834CC">
        <w:rPr>
          <w:rFonts w:cstheme="minorHAnsi"/>
          <w:sz w:val="22"/>
          <w:szCs w:val="22"/>
          <w:lang w:val="en-GB"/>
        </w:rPr>
        <w:t>Quality assurance</w:t>
      </w:r>
    </w:p>
    <w:p w14:paraId="1F324B74" w14:textId="77777777" w:rsidR="003B7F66" w:rsidRPr="00C834CC" w:rsidRDefault="003B7F66" w:rsidP="003B7F66">
      <w:pPr>
        <w:numPr>
          <w:ilvl w:val="0"/>
          <w:numId w:val="11"/>
        </w:numPr>
        <w:rPr>
          <w:rFonts w:cstheme="minorHAnsi"/>
          <w:sz w:val="22"/>
          <w:szCs w:val="22"/>
          <w:lang w:val="en-GB"/>
        </w:rPr>
      </w:pPr>
      <w:r w:rsidRPr="00C834CC">
        <w:rPr>
          <w:rFonts w:cstheme="minorHAnsi"/>
          <w:sz w:val="22"/>
          <w:szCs w:val="22"/>
          <w:lang w:val="en-GB"/>
        </w:rPr>
        <w:t>Governance</w:t>
      </w:r>
    </w:p>
    <w:p w14:paraId="678576EE" w14:textId="77777777" w:rsidR="003B7F66" w:rsidRPr="00C834CC" w:rsidRDefault="003B7F66" w:rsidP="003B7F66">
      <w:pPr>
        <w:numPr>
          <w:ilvl w:val="0"/>
          <w:numId w:val="11"/>
        </w:numPr>
        <w:rPr>
          <w:rFonts w:cstheme="minorHAnsi"/>
          <w:sz w:val="22"/>
          <w:szCs w:val="22"/>
          <w:lang w:val="en-GB"/>
        </w:rPr>
      </w:pPr>
      <w:r w:rsidRPr="00C834CC">
        <w:rPr>
          <w:rFonts w:cstheme="minorHAnsi"/>
          <w:sz w:val="22"/>
          <w:szCs w:val="22"/>
          <w:lang w:val="en-GB"/>
        </w:rPr>
        <w:t>Strategic development</w:t>
      </w:r>
    </w:p>
    <w:p w14:paraId="063087D8" w14:textId="77777777" w:rsidR="003B7F66" w:rsidRPr="00C834CC" w:rsidRDefault="003B7F66" w:rsidP="003B7F66">
      <w:pPr>
        <w:rPr>
          <w:rFonts w:cstheme="minorHAnsi"/>
          <w:sz w:val="22"/>
          <w:szCs w:val="22"/>
          <w:lang w:val="en-GB"/>
        </w:rPr>
      </w:pPr>
    </w:p>
    <w:p w14:paraId="0ED814DB" w14:textId="77777777" w:rsidR="003B7F66" w:rsidRPr="00C834CC" w:rsidRDefault="003B7F66" w:rsidP="003B7F66">
      <w:pPr>
        <w:rPr>
          <w:rFonts w:cstheme="minorHAnsi"/>
          <w:sz w:val="22"/>
          <w:szCs w:val="22"/>
          <w:lang w:val="en-GB"/>
        </w:rPr>
      </w:pPr>
      <w:r w:rsidRPr="00C834CC">
        <w:rPr>
          <w:rFonts w:cstheme="minorHAnsi"/>
          <w:sz w:val="22"/>
          <w:szCs w:val="22"/>
          <w:lang w:val="en-GB"/>
        </w:rPr>
        <w:t xml:space="preserve">Full details of all our services are available on our website </w:t>
      </w:r>
      <w:hyperlink r:id="rId10" w:history="1">
        <w:r w:rsidRPr="00C834CC">
          <w:rPr>
            <w:rStyle w:val="Hyperlink"/>
            <w:rFonts w:cstheme="minorHAnsi"/>
            <w:sz w:val="22"/>
            <w:szCs w:val="22"/>
            <w:lang w:val="en-GB"/>
          </w:rPr>
          <w:t>www.richard-newton.co.uk</w:t>
        </w:r>
      </w:hyperlink>
    </w:p>
    <w:p w14:paraId="12A4CF8E" w14:textId="77777777" w:rsidR="003B7F66" w:rsidRPr="00C834CC" w:rsidRDefault="003B7F66" w:rsidP="003B7F66">
      <w:pPr>
        <w:rPr>
          <w:rFonts w:cstheme="minorHAnsi"/>
          <w:sz w:val="22"/>
          <w:szCs w:val="22"/>
          <w:lang w:val="en-GB"/>
        </w:rPr>
      </w:pPr>
    </w:p>
    <w:p w14:paraId="15D8CA49" w14:textId="3F19D541" w:rsidR="004346AA" w:rsidRDefault="00394BF2" w:rsidP="003B7F66">
      <w:pPr>
        <w:rPr>
          <w:rFonts w:cstheme="minorHAnsi"/>
          <w:sz w:val="22"/>
          <w:szCs w:val="22"/>
          <w:lang w:val="en-GB"/>
        </w:rPr>
      </w:pPr>
      <w:r>
        <w:rPr>
          <w:rFonts w:cstheme="minorHAnsi"/>
          <w:sz w:val="22"/>
          <w:szCs w:val="22"/>
          <w:lang w:val="en-GB"/>
        </w:rPr>
        <w:t xml:space="preserve">It is testimony to the impact that we deliver to our clients that the business has grown year on year. This is a new role reflecting increased levels of business. Our support is focused primarily at the </w:t>
      </w:r>
      <w:proofErr w:type="gramStart"/>
      <w:r>
        <w:rPr>
          <w:rFonts w:cstheme="minorHAnsi"/>
          <w:sz w:val="22"/>
          <w:szCs w:val="22"/>
          <w:lang w:val="en-GB"/>
        </w:rPr>
        <w:t>not for profit</w:t>
      </w:r>
      <w:proofErr w:type="gramEnd"/>
      <w:r>
        <w:rPr>
          <w:rFonts w:cstheme="minorHAnsi"/>
          <w:sz w:val="22"/>
          <w:szCs w:val="22"/>
          <w:lang w:val="en-GB"/>
        </w:rPr>
        <w:t xml:space="preserve"> sector and we have a </w:t>
      </w:r>
      <w:r w:rsidR="00744C91">
        <w:rPr>
          <w:rFonts w:cstheme="minorHAnsi"/>
          <w:sz w:val="22"/>
          <w:szCs w:val="22"/>
          <w:lang w:val="en-GB"/>
        </w:rPr>
        <w:t>portfolio of clients that range from small community focused organisations through to large international charities. Clients include</w:t>
      </w:r>
      <w:r w:rsidR="0003079F">
        <w:rPr>
          <w:rFonts w:cstheme="minorHAnsi"/>
          <w:sz w:val="22"/>
          <w:szCs w:val="22"/>
          <w:lang w:val="en-GB"/>
        </w:rPr>
        <w:t xml:space="preserve"> National Theatre Wales, Clwb Ifor Bach, Volcano Theatre, Save the Children, Afghan and Central Asian Association, Portsmouth Festivities, London Learning Consortium, Voices from Care</w:t>
      </w:r>
      <w:r w:rsidR="004346AA">
        <w:rPr>
          <w:rFonts w:cstheme="minorHAnsi"/>
          <w:sz w:val="22"/>
          <w:szCs w:val="22"/>
          <w:lang w:val="en-GB"/>
        </w:rPr>
        <w:t xml:space="preserve">, EYST, Twin Training, WCVA and the Chartered Institute of Fundraising. </w:t>
      </w:r>
    </w:p>
    <w:p w14:paraId="5FA455B0" w14:textId="45C63D23" w:rsidR="004346AA" w:rsidRDefault="004346AA" w:rsidP="003B7F66">
      <w:pPr>
        <w:rPr>
          <w:rFonts w:cstheme="minorHAnsi"/>
          <w:sz w:val="22"/>
          <w:szCs w:val="22"/>
          <w:lang w:val="en-GB"/>
        </w:rPr>
      </w:pPr>
    </w:p>
    <w:p w14:paraId="7AE77BC3" w14:textId="47EDC35A" w:rsidR="003C553E" w:rsidRDefault="00CC1208" w:rsidP="003B7F66">
      <w:pPr>
        <w:rPr>
          <w:rFonts w:cstheme="minorHAnsi"/>
          <w:sz w:val="22"/>
          <w:szCs w:val="22"/>
          <w:lang w:val="en-GB"/>
        </w:rPr>
      </w:pPr>
      <w:r>
        <w:rPr>
          <w:rFonts w:cstheme="minorHAnsi"/>
          <w:sz w:val="22"/>
          <w:szCs w:val="22"/>
          <w:lang w:val="en-GB"/>
        </w:rPr>
        <w:t>Dorothy</w:t>
      </w:r>
      <w:r w:rsidR="00B7326A">
        <w:rPr>
          <w:rFonts w:cstheme="minorHAnsi"/>
          <w:sz w:val="22"/>
          <w:szCs w:val="22"/>
          <w:lang w:val="en-GB"/>
        </w:rPr>
        <w:t>,</w:t>
      </w:r>
      <w:r>
        <w:rPr>
          <w:rFonts w:cstheme="minorHAnsi"/>
          <w:sz w:val="22"/>
          <w:szCs w:val="22"/>
          <w:lang w:val="en-GB"/>
        </w:rPr>
        <w:t xml:space="preserve"> our present Office Manager</w:t>
      </w:r>
      <w:r w:rsidR="00B7326A">
        <w:rPr>
          <w:rFonts w:cstheme="minorHAnsi"/>
          <w:sz w:val="22"/>
          <w:szCs w:val="22"/>
          <w:lang w:val="en-GB"/>
        </w:rPr>
        <w:t>,</w:t>
      </w:r>
      <w:r>
        <w:rPr>
          <w:rFonts w:cstheme="minorHAnsi"/>
          <w:sz w:val="22"/>
          <w:szCs w:val="22"/>
          <w:lang w:val="en-GB"/>
        </w:rPr>
        <w:t xml:space="preserve"> retires in April 2021. This is a key post in making sure that the Office runs </w:t>
      </w:r>
      <w:proofErr w:type="gramStart"/>
      <w:r>
        <w:rPr>
          <w:rFonts w:cstheme="minorHAnsi"/>
          <w:sz w:val="22"/>
          <w:szCs w:val="22"/>
          <w:lang w:val="en-GB"/>
        </w:rPr>
        <w:t>smoothly</w:t>
      </w:r>
      <w:proofErr w:type="gramEnd"/>
      <w:r>
        <w:rPr>
          <w:rFonts w:cstheme="minorHAnsi"/>
          <w:sz w:val="22"/>
          <w:szCs w:val="22"/>
          <w:lang w:val="en-GB"/>
        </w:rPr>
        <w:t xml:space="preserve"> and we meet all our obligations to our clients. In addition to supporting myself</w:t>
      </w:r>
      <w:r w:rsidR="00B7326A">
        <w:rPr>
          <w:rFonts w:cstheme="minorHAnsi"/>
          <w:sz w:val="22"/>
          <w:szCs w:val="22"/>
          <w:lang w:val="en-GB"/>
        </w:rPr>
        <w:t xml:space="preserve">, </w:t>
      </w:r>
      <w:r>
        <w:rPr>
          <w:rFonts w:cstheme="minorHAnsi"/>
          <w:sz w:val="22"/>
          <w:szCs w:val="22"/>
          <w:lang w:val="en-GB"/>
        </w:rPr>
        <w:t>this post is key in monitoring workflows through the Consultancy and ensuring that all our Account Managers are fully supported. We’ve extended the duties of this post to also support business development</w:t>
      </w:r>
      <w:r w:rsidR="00B7326A">
        <w:rPr>
          <w:rFonts w:cstheme="minorHAnsi"/>
          <w:sz w:val="22"/>
          <w:szCs w:val="22"/>
          <w:lang w:val="en-GB"/>
        </w:rPr>
        <w:t>.</w:t>
      </w:r>
      <w:r w:rsidR="00B22674">
        <w:rPr>
          <w:rFonts w:cstheme="minorHAnsi"/>
          <w:sz w:val="22"/>
          <w:szCs w:val="22"/>
          <w:lang w:val="en-GB"/>
        </w:rPr>
        <w:t xml:space="preserve"> If you are up for the challenge of managing several diverse projects to fast paced deadlines this could be the perfect role for you. If you are fl</w:t>
      </w:r>
      <w:r w:rsidR="00A96AD7">
        <w:rPr>
          <w:rFonts w:cstheme="minorHAnsi"/>
          <w:sz w:val="22"/>
          <w:szCs w:val="22"/>
          <w:lang w:val="en-GB"/>
        </w:rPr>
        <w:t>oor</w:t>
      </w:r>
      <w:r w:rsidR="00B22674">
        <w:rPr>
          <w:rFonts w:cstheme="minorHAnsi"/>
          <w:sz w:val="22"/>
          <w:szCs w:val="22"/>
          <w:lang w:val="en-GB"/>
        </w:rPr>
        <w:t>ed when the unexpected lands on your desk, it probably isn’t a good fit!</w:t>
      </w:r>
    </w:p>
    <w:p w14:paraId="29E01511" w14:textId="1494E78C" w:rsidR="003C553E" w:rsidRDefault="003C553E" w:rsidP="003B7F66">
      <w:pPr>
        <w:rPr>
          <w:rFonts w:cstheme="minorHAnsi"/>
          <w:sz w:val="22"/>
          <w:szCs w:val="22"/>
          <w:lang w:val="en-GB"/>
        </w:rPr>
      </w:pPr>
    </w:p>
    <w:p w14:paraId="2F83AC71" w14:textId="5D4EBBE2" w:rsidR="003C553E" w:rsidRDefault="003C553E" w:rsidP="003B7F66">
      <w:pPr>
        <w:rPr>
          <w:rFonts w:cstheme="minorHAnsi"/>
          <w:sz w:val="22"/>
          <w:szCs w:val="22"/>
          <w:lang w:val="en-GB"/>
        </w:rPr>
      </w:pPr>
      <w:r>
        <w:rPr>
          <w:rFonts w:cstheme="minorHAnsi"/>
          <w:sz w:val="22"/>
          <w:szCs w:val="22"/>
          <w:lang w:val="en-GB"/>
        </w:rPr>
        <w:t>We are a growing team who work hard but have fun. 2021 is a key year for the Company as we reach ou</w:t>
      </w:r>
      <w:r w:rsidR="00B7326A">
        <w:rPr>
          <w:rFonts w:cstheme="minorHAnsi"/>
          <w:sz w:val="22"/>
          <w:szCs w:val="22"/>
          <w:lang w:val="en-GB"/>
        </w:rPr>
        <w:t>r</w:t>
      </w:r>
      <w:r>
        <w:rPr>
          <w:rFonts w:cstheme="minorHAnsi"/>
          <w:sz w:val="22"/>
          <w:szCs w:val="22"/>
          <w:lang w:val="en-GB"/>
        </w:rPr>
        <w:t xml:space="preserve"> tenth birthday. It’s looking as though next year will be our busiest yet. I hope you may be up for the challenge of joining us.</w:t>
      </w:r>
    </w:p>
    <w:p w14:paraId="61244B11" w14:textId="1E2B36F1" w:rsidR="004346AA" w:rsidRDefault="004346AA" w:rsidP="003B7F66">
      <w:pPr>
        <w:rPr>
          <w:rFonts w:cstheme="minorHAnsi"/>
          <w:sz w:val="22"/>
          <w:szCs w:val="22"/>
          <w:lang w:val="en-GB"/>
        </w:rPr>
      </w:pPr>
      <w:r>
        <w:rPr>
          <w:rFonts w:cstheme="minorHAnsi"/>
          <w:sz w:val="22"/>
          <w:szCs w:val="22"/>
          <w:lang w:val="en-GB"/>
        </w:rPr>
        <w:t xml:space="preserve"> </w:t>
      </w:r>
    </w:p>
    <w:p w14:paraId="11F10F28" w14:textId="3207F3A3" w:rsidR="003B7F66" w:rsidRPr="00C834CC" w:rsidRDefault="003B7F66" w:rsidP="003B7F66">
      <w:pPr>
        <w:rPr>
          <w:rFonts w:cstheme="minorHAnsi"/>
          <w:sz w:val="22"/>
          <w:szCs w:val="22"/>
          <w:lang w:val="en-GB"/>
        </w:rPr>
      </w:pPr>
      <w:r w:rsidRPr="00C834CC">
        <w:rPr>
          <w:rFonts w:cstheme="minorHAnsi"/>
          <w:sz w:val="22"/>
          <w:szCs w:val="22"/>
          <w:lang w:val="en-GB"/>
        </w:rPr>
        <w:t xml:space="preserve">The closing date for applications is 10am </w:t>
      </w:r>
      <w:r w:rsidRPr="00A96AD7">
        <w:rPr>
          <w:rFonts w:cstheme="minorHAnsi"/>
          <w:sz w:val="22"/>
          <w:szCs w:val="22"/>
          <w:lang w:val="en-GB"/>
        </w:rPr>
        <w:t xml:space="preserve">on </w:t>
      </w:r>
      <w:r w:rsidR="00B7326A" w:rsidRPr="00A96AD7">
        <w:rPr>
          <w:rFonts w:cstheme="minorHAnsi"/>
          <w:sz w:val="22"/>
          <w:szCs w:val="22"/>
          <w:lang w:val="en-GB"/>
        </w:rPr>
        <w:t>29</w:t>
      </w:r>
      <w:r w:rsidR="00B7326A" w:rsidRPr="00A96AD7">
        <w:rPr>
          <w:rFonts w:cstheme="minorHAnsi"/>
          <w:sz w:val="22"/>
          <w:szCs w:val="22"/>
          <w:vertAlign w:val="superscript"/>
          <w:lang w:val="en-GB"/>
        </w:rPr>
        <w:t>th</w:t>
      </w:r>
      <w:r w:rsidR="00B7326A" w:rsidRPr="00A96AD7">
        <w:rPr>
          <w:rFonts w:cstheme="minorHAnsi"/>
          <w:sz w:val="22"/>
          <w:szCs w:val="22"/>
          <w:lang w:val="en-GB"/>
        </w:rPr>
        <w:t xml:space="preserve"> December</w:t>
      </w:r>
      <w:r w:rsidRPr="00A96AD7">
        <w:rPr>
          <w:rFonts w:cstheme="minorHAnsi"/>
          <w:sz w:val="22"/>
          <w:szCs w:val="22"/>
          <w:lang w:val="en-GB"/>
        </w:rPr>
        <w:t xml:space="preserve">, with interviews scheduled for </w:t>
      </w:r>
      <w:r w:rsidR="00B7326A" w:rsidRPr="00A96AD7">
        <w:rPr>
          <w:rFonts w:cstheme="minorHAnsi"/>
          <w:sz w:val="22"/>
          <w:szCs w:val="22"/>
          <w:lang w:val="en-GB"/>
        </w:rPr>
        <w:t>early January</w:t>
      </w:r>
      <w:r w:rsidRPr="00A96AD7">
        <w:rPr>
          <w:rFonts w:cstheme="minorHAnsi"/>
          <w:sz w:val="22"/>
          <w:szCs w:val="22"/>
          <w:lang w:val="en-GB"/>
        </w:rPr>
        <w:t xml:space="preserve"> </w:t>
      </w:r>
      <w:r w:rsidR="003C553E" w:rsidRPr="00A96AD7">
        <w:rPr>
          <w:rFonts w:cstheme="minorHAnsi"/>
          <w:sz w:val="22"/>
          <w:szCs w:val="22"/>
          <w:lang w:val="en-GB"/>
        </w:rPr>
        <w:t>via Zoom.</w:t>
      </w:r>
      <w:r w:rsidR="00CC1208" w:rsidRPr="00A96AD7">
        <w:rPr>
          <w:rFonts w:cstheme="minorHAnsi"/>
          <w:sz w:val="22"/>
          <w:szCs w:val="22"/>
          <w:lang w:val="en-GB"/>
        </w:rPr>
        <w:t xml:space="preserve"> Whilst Dorothy doesn’t retire until April, we are keen to recruit as soon as possible </w:t>
      </w:r>
      <w:r w:rsidR="00486760" w:rsidRPr="00A96AD7">
        <w:rPr>
          <w:rFonts w:cstheme="minorHAnsi"/>
          <w:sz w:val="22"/>
          <w:szCs w:val="22"/>
          <w:lang w:val="en-GB"/>
        </w:rPr>
        <w:t>given foreca</w:t>
      </w:r>
      <w:r w:rsidR="00B7326A" w:rsidRPr="00A96AD7">
        <w:rPr>
          <w:rFonts w:cstheme="minorHAnsi"/>
          <w:sz w:val="22"/>
          <w:szCs w:val="22"/>
          <w:lang w:val="en-GB"/>
        </w:rPr>
        <w:t>s</w:t>
      </w:r>
      <w:r w:rsidR="00486760" w:rsidRPr="00A96AD7">
        <w:rPr>
          <w:rFonts w:cstheme="minorHAnsi"/>
          <w:sz w:val="22"/>
          <w:szCs w:val="22"/>
          <w:lang w:val="en-GB"/>
        </w:rPr>
        <w:t>ted workflows for early next year and to ensure a full handover takes place.</w:t>
      </w:r>
    </w:p>
    <w:p w14:paraId="67DF1F16" w14:textId="77777777" w:rsidR="003B7F66" w:rsidRPr="00C834CC" w:rsidRDefault="003B7F66" w:rsidP="003B7F66">
      <w:pPr>
        <w:rPr>
          <w:rFonts w:cstheme="minorHAnsi"/>
          <w:sz w:val="22"/>
          <w:szCs w:val="22"/>
          <w:lang w:val="en-GB"/>
        </w:rPr>
      </w:pPr>
    </w:p>
    <w:p w14:paraId="75B8799D" w14:textId="05FE9144" w:rsidR="003B7F66" w:rsidRPr="00C834CC" w:rsidRDefault="003B7F66" w:rsidP="003B7F66">
      <w:pPr>
        <w:rPr>
          <w:rFonts w:cstheme="minorHAnsi"/>
          <w:sz w:val="22"/>
          <w:szCs w:val="22"/>
          <w:lang w:val="en-GB"/>
        </w:rPr>
      </w:pPr>
      <w:r w:rsidRPr="00C834CC">
        <w:rPr>
          <w:rFonts w:cstheme="minorHAnsi"/>
          <w:sz w:val="22"/>
          <w:szCs w:val="22"/>
          <w:lang w:val="en-GB"/>
        </w:rPr>
        <w:lastRenderedPageBreak/>
        <w:t xml:space="preserve">I look forward to receiving your application which should comprise of a CV, along with a covering letter outlining your suitability for the role, to be sent to </w:t>
      </w:r>
      <w:hyperlink r:id="rId11" w:history="1">
        <w:r w:rsidRPr="00C834CC">
          <w:rPr>
            <w:rStyle w:val="Hyperlink"/>
            <w:rFonts w:cstheme="minorHAnsi"/>
            <w:sz w:val="22"/>
            <w:szCs w:val="22"/>
            <w:lang w:val="en-GB"/>
          </w:rPr>
          <w:t>recruitment@richard-newton.co.uk</w:t>
        </w:r>
      </w:hyperlink>
      <w:r w:rsidRPr="00C834CC">
        <w:rPr>
          <w:rFonts w:cstheme="minorHAnsi"/>
          <w:sz w:val="22"/>
          <w:szCs w:val="22"/>
          <w:lang w:val="en-GB"/>
        </w:rPr>
        <w:t xml:space="preserve"> with the title </w:t>
      </w:r>
      <w:r w:rsidR="00747375">
        <w:rPr>
          <w:rFonts w:cstheme="minorHAnsi"/>
          <w:b/>
          <w:sz w:val="22"/>
          <w:szCs w:val="22"/>
          <w:lang w:val="en-GB"/>
        </w:rPr>
        <w:t>Office</w:t>
      </w:r>
      <w:r w:rsidRPr="00C834CC">
        <w:rPr>
          <w:rFonts w:cstheme="minorHAnsi"/>
          <w:b/>
          <w:sz w:val="22"/>
          <w:szCs w:val="22"/>
          <w:lang w:val="en-GB"/>
        </w:rPr>
        <w:t xml:space="preserve"> Manager </w:t>
      </w:r>
      <w:r w:rsidRPr="00C834CC">
        <w:rPr>
          <w:rFonts w:cstheme="minorHAnsi"/>
          <w:sz w:val="22"/>
          <w:szCs w:val="22"/>
          <w:lang w:val="en-GB"/>
        </w:rPr>
        <w:t>in the subject line.</w:t>
      </w:r>
    </w:p>
    <w:p w14:paraId="411E6815" w14:textId="77777777" w:rsidR="003B7F66" w:rsidRPr="00C834CC" w:rsidRDefault="003B7F66" w:rsidP="003B7F66">
      <w:pPr>
        <w:rPr>
          <w:rFonts w:cstheme="minorHAnsi"/>
          <w:sz w:val="22"/>
          <w:szCs w:val="22"/>
          <w:lang w:val="en-GB"/>
        </w:rPr>
      </w:pPr>
    </w:p>
    <w:p w14:paraId="468BC4C5" w14:textId="77777777" w:rsidR="003B7F66" w:rsidRPr="00C834CC" w:rsidRDefault="003B7F66" w:rsidP="003B7F66">
      <w:pPr>
        <w:rPr>
          <w:rFonts w:cstheme="minorHAnsi"/>
          <w:sz w:val="22"/>
          <w:szCs w:val="22"/>
          <w:lang w:val="en-GB"/>
        </w:rPr>
      </w:pPr>
      <w:r w:rsidRPr="00C834CC">
        <w:rPr>
          <w:rFonts w:cstheme="minorHAnsi"/>
          <w:sz w:val="22"/>
          <w:szCs w:val="22"/>
          <w:lang w:val="en-GB"/>
        </w:rPr>
        <w:t>Many thanks for your interest in our work, and good luck with your application.</w:t>
      </w:r>
    </w:p>
    <w:p w14:paraId="7B089CEB" w14:textId="77777777" w:rsidR="003B7F66" w:rsidRPr="00C834CC" w:rsidRDefault="003B7F66" w:rsidP="003B7F66">
      <w:pPr>
        <w:rPr>
          <w:rFonts w:cstheme="minorHAnsi"/>
          <w:sz w:val="22"/>
          <w:szCs w:val="22"/>
          <w:lang w:val="en-GB"/>
        </w:rPr>
      </w:pPr>
    </w:p>
    <w:p w14:paraId="1478DE08" w14:textId="076C38A1" w:rsidR="003B7F66" w:rsidRPr="00C834CC" w:rsidRDefault="003B7F66" w:rsidP="003B7F66">
      <w:pPr>
        <w:rPr>
          <w:rFonts w:cstheme="minorHAnsi"/>
          <w:sz w:val="22"/>
          <w:szCs w:val="22"/>
          <w:lang w:val="en-GB"/>
        </w:rPr>
      </w:pPr>
      <w:r w:rsidRPr="00C834CC">
        <w:rPr>
          <w:rFonts w:cstheme="minorHAnsi"/>
          <w:sz w:val="22"/>
          <w:szCs w:val="22"/>
          <w:lang w:val="en-GB"/>
        </w:rPr>
        <w:t xml:space="preserve">Please email me, via Dorothy - </w:t>
      </w:r>
      <w:hyperlink r:id="rId12" w:history="1">
        <w:r w:rsidRPr="00C834CC">
          <w:rPr>
            <w:rStyle w:val="Hyperlink"/>
            <w:rFonts w:cstheme="minorHAnsi"/>
            <w:sz w:val="22"/>
            <w:szCs w:val="22"/>
            <w:lang w:val="en-GB"/>
          </w:rPr>
          <w:t>dorothyh@richard-newton.co.uk</w:t>
        </w:r>
      </w:hyperlink>
      <w:r w:rsidRPr="00C834CC">
        <w:rPr>
          <w:rFonts w:cstheme="minorHAnsi"/>
          <w:sz w:val="22"/>
          <w:szCs w:val="22"/>
          <w:lang w:val="en-GB"/>
        </w:rPr>
        <w:t xml:space="preserve"> - should you have any queries.</w:t>
      </w:r>
    </w:p>
    <w:p w14:paraId="7BEA99B7" w14:textId="77777777" w:rsidR="003B7F66" w:rsidRPr="00C834CC" w:rsidRDefault="003B7F66" w:rsidP="003B7F66">
      <w:pPr>
        <w:rPr>
          <w:rFonts w:cstheme="minorHAnsi"/>
          <w:sz w:val="22"/>
          <w:szCs w:val="22"/>
          <w:lang w:val="en-GB"/>
        </w:rPr>
      </w:pPr>
    </w:p>
    <w:p w14:paraId="72180640" w14:textId="77777777" w:rsidR="003B7F66" w:rsidRPr="00C834CC" w:rsidRDefault="003B7F66" w:rsidP="003B7F66">
      <w:pPr>
        <w:rPr>
          <w:rFonts w:cstheme="minorHAnsi"/>
          <w:sz w:val="22"/>
          <w:szCs w:val="22"/>
          <w:lang w:val="en-GB"/>
        </w:rPr>
      </w:pPr>
      <w:r w:rsidRPr="00C834CC">
        <w:rPr>
          <w:rFonts w:cstheme="minorHAnsi"/>
          <w:sz w:val="22"/>
          <w:szCs w:val="22"/>
          <w:lang w:val="en-GB"/>
        </w:rPr>
        <w:t>Yours faithfully,</w:t>
      </w:r>
    </w:p>
    <w:p w14:paraId="1EB4C05C" w14:textId="77777777" w:rsidR="003B7F66" w:rsidRPr="00A06102" w:rsidRDefault="003B7F66" w:rsidP="003B7F66">
      <w:pPr>
        <w:rPr>
          <w:sz w:val="22"/>
          <w:szCs w:val="22"/>
          <w:lang w:val="en-GB"/>
        </w:rPr>
      </w:pPr>
    </w:p>
    <w:p w14:paraId="17444DAF" w14:textId="77777777" w:rsidR="003B7F66" w:rsidRPr="00A06102" w:rsidRDefault="003B7F66" w:rsidP="003B7F66">
      <w:pPr>
        <w:rPr>
          <w:sz w:val="22"/>
          <w:szCs w:val="22"/>
          <w:lang w:val="en-GB"/>
        </w:rPr>
      </w:pPr>
      <w:r w:rsidRPr="00A06102">
        <w:rPr>
          <w:noProof/>
          <w:sz w:val="22"/>
          <w:szCs w:val="22"/>
        </w:rPr>
        <w:drawing>
          <wp:inline distT="0" distB="0" distL="0" distR="0" wp14:anchorId="00070321" wp14:editId="280FC90E">
            <wp:extent cx="1992364" cy="35046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2139608" cy="376365"/>
                    </a:xfrm>
                    <a:prstGeom prst="rect">
                      <a:avLst/>
                    </a:prstGeom>
                  </pic:spPr>
                </pic:pic>
              </a:graphicData>
            </a:graphic>
          </wp:inline>
        </w:drawing>
      </w:r>
    </w:p>
    <w:p w14:paraId="3264F842" w14:textId="77777777" w:rsidR="003B7F66" w:rsidRPr="00A06102" w:rsidRDefault="003B7F66" w:rsidP="003B7F66">
      <w:pPr>
        <w:rPr>
          <w:sz w:val="22"/>
          <w:szCs w:val="22"/>
          <w:lang w:val="en-GB"/>
        </w:rPr>
      </w:pPr>
    </w:p>
    <w:p w14:paraId="6694D2F7" w14:textId="77777777" w:rsidR="003B7F66" w:rsidRPr="00A06102" w:rsidRDefault="003B7F66" w:rsidP="003B7F66">
      <w:pPr>
        <w:rPr>
          <w:sz w:val="22"/>
          <w:szCs w:val="22"/>
          <w:lang w:val="en-GB"/>
        </w:rPr>
      </w:pPr>
      <w:r w:rsidRPr="00A06102">
        <w:rPr>
          <w:sz w:val="22"/>
          <w:szCs w:val="22"/>
          <w:lang w:val="en-GB"/>
        </w:rPr>
        <w:t>Richard Newton</w:t>
      </w:r>
    </w:p>
    <w:p w14:paraId="766E4982" w14:textId="77777777" w:rsidR="003B7F66" w:rsidRPr="00A06102" w:rsidRDefault="003B7F66" w:rsidP="003B7F66">
      <w:pPr>
        <w:rPr>
          <w:sz w:val="22"/>
          <w:szCs w:val="22"/>
          <w:lang w:val="en-GB"/>
        </w:rPr>
      </w:pPr>
      <w:r w:rsidRPr="00A06102">
        <w:rPr>
          <w:sz w:val="22"/>
          <w:szCs w:val="22"/>
          <w:lang w:val="en-GB"/>
        </w:rPr>
        <w:t>Director</w:t>
      </w:r>
    </w:p>
    <w:p w14:paraId="0934D4AF" w14:textId="77777777" w:rsidR="003A15E6" w:rsidRDefault="003A15E6" w:rsidP="00940325">
      <w:pPr>
        <w:rPr>
          <w:u w:val="single"/>
          <w:lang w:val="en-GB"/>
        </w:rPr>
      </w:pPr>
    </w:p>
    <w:p w14:paraId="1EFB317F" w14:textId="4D1F2A07" w:rsidR="001215AF" w:rsidRDefault="001215AF" w:rsidP="00940325">
      <w:pPr>
        <w:rPr>
          <w:lang w:val="en-GB"/>
        </w:rPr>
      </w:pPr>
    </w:p>
    <w:p w14:paraId="6344F441" w14:textId="77777777" w:rsidR="00D23123" w:rsidRPr="00940325" w:rsidRDefault="00D23123" w:rsidP="00940325">
      <w:pPr>
        <w:rPr>
          <w:lang w:val="en-GB"/>
        </w:rPr>
      </w:pPr>
    </w:p>
    <w:sectPr w:rsidR="00D23123" w:rsidRPr="00940325" w:rsidSect="001C1CC8">
      <w:footerReference w:type="default" r:id="rId14"/>
      <w:headerReference w:type="first" r:id="rId15"/>
      <w:footerReference w:type="first" r:id="rId16"/>
      <w:pgSz w:w="11900" w:h="16840"/>
      <w:pgMar w:top="1440" w:right="821" w:bottom="1440" w:left="873"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5534" w14:textId="77777777" w:rsidR="00A706BD" w:rsidRDefault="00A706BD" w:rsidP="00C03555">
      <w:r>
        <w:separator/>
      </w:r>
    </w:p>
  </w:endnote>
  <w:endnote w:type="continuationSeparator" w:id="0">
    <w:p w14:paraId="0E396CF3" w14:textId="77777777" w:rsidR="00A706BD" w:rsidRDefault="00A706BD" w:rsidP="00C0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inionPro-Regular">
    <w:altName w:val="Calibri"/>
    <w:panose1 w:val="020B0604020202020204"/>
    <w:charset w:val="00"/>
    <w:family w:val="auto"/>
    <w:pitch w:val="variable"/>
    <w:sig w:usb0="60000287" w:usb1="00000001" w:usb2="00000000" w:usb3="00000000" w:csb0="0000019F" w:csb1="00000000"/>
  </w:font>
  <w:font w:name="Calibri-Light">
    <w:altName w:val="Calibri"/>
    <w:panose1 w:val="020B0604020202020204"/>
    <w:charset w:val="00"/>
    <w:family w:val="auto"/>
    <w:pitch w:val="variable"/>
    <w:sig w:usb0="A00002EF" w:usb1="4000207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FEEA" w14:textId="537E959A" w:rsidR="001215AF" w:rsidRPr="001215AF" w:rsidRDefault="001C1CC8" w:rsidP="001C1CC8">
    <w:pPr>
      <w:pStyle w:val="BasicParagraph"/>
      <w:tabs>
        <w:tab w:val="center" w:pos="5103"/>
      </w:tabs>
      <w:spacing w:after="280"/>
      <w:rPr>
        <w:rFonts w:ascii="Calibri-Light" w:hAnsi="Calibri-Light" w:cs="Calibri-Light"/>
        <w:color w:val="3C3835"/>
        <w:sz w:val="18"/>
        <w:szCs w:val="18"/>
      </w:rPr>
    </w:pPr>
    <w:r>
      <w:rPr>
        <w:rFonts w:ascii="Calibri" w:hAnsi="Calibri" w:cs="Calibri"/>
        <w:b/>
        <w:bCs/>
        <w:noProof/>
        <w:color w:val="3C3835"/>
        <w:sz w:val="20"/>
        <w:szCs w:val="20"/>
        <w:lang w:eastAsia="en-GB"/>
      </w:rPr>
      <w:drawing>
        <wp:inline distT="0" distB="0" distL="0" distR="0" wp14:anchorId="7FD398EA" wp14:editId="739E4C81">
          <wp:extent cx="1092670" cy="802319"/>
          <wp:effectExtent l="0" t="0" r="0"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 Newton logo Consulting.png"/>
                  <pic:cNvPicPr/>
                </pic:nvPicPr>
                <pic:blipFill>
                  <a:blip r:embed="rId1">
                    <a:extLst>
                      <a:ext uri="{28A0092B-C50C-407E-A947-70E740481C1C}">
                        <a14:useLocalDpi xmlns:a14="http://schemas.microsoft.com/office/drawing/2010/main" val="0"/>
                      </a:ext>
                    </a:extLst>
                  </a:blip>
                  <a:stretch>
                    <a:fillRect/>
                  </a:stretch>
                </pic:blipFill>
                <pic:spPr>
                  <a:xfrm>
                    <a:off x="0" y="0"/>
                    <a:ext cx="1106982" cy="812828"/>
                  </a:xfrm>
                  <a:prstGeom prst="rect">
                    <a:avLst/>
                  </a:prstGeom>
                </pic:spPr>
              </pic:pic>
            </a:graphicData>
          </a:graphic>
        </wp:inline>
      </w:drawing>
    </w:r>
    <w:r w:rsidR="006754DA" w:rsidRPr="00FF1F71">
      <w:rPr>
        <w:rFonts w:ascii="Calibri" w:hAnsi="Calibri" w:cs="Calibri"/>
        <w:b/>
        <w:bCs/>
        <w:noProof/>
        <w:color w:val="3C3835"/>
        <w:sz w:val="20"/>
        <w:szCs w:val="20"/>
        <w:lang w:eastAsia="en-GB"/>
      </w:rPr>
      <w:drawing>
        <wp:anchor distT="0" distB="0" distL="114300" distR="114300" simplePos="0" relativeHeight="251667456" behindDoc="1" locked="0" layoutInCell="1" allowOverlap="1" wp14:anchorId="0DD67D59" wp14:editId="3A3E1B39">
          <wp:simplePos x="0" y="0"/>
          <wp:positionH relativeFrom="column">
            <wp:posOffset>4781533</wp:posOffset>
          </wp:positionH>
          <wp:positionV relativeFrom="paragraph">
            <wp:posOffset>-2508885</wp:posOffset>
          </wp:positionV>
          <wp:extent cx="3980815" cy="3942715"/>
          <wp:effectExtent l="0" t="0" r="698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a:alphaModFix amt="10000"/>
                    <a:extLst>
                      <a:ext uri="{28A0092B-C50C-407E-A947-70E740481C1C}">
                        <a14:useLocalDpi xmlns:a14="http://schemas.microsoft.com/office/drawing/2010/main" val="0"/>
                      </a:ext>
                    </a:extLst>
                  </a:blip>
                  <a:srcRect l="-1814" t="-1393" r="-1740" b="-1169"/>
                  <a:stretch/>
                </pic:blipFill>
                <pic:spPr>
                  <a:xfrm>
                    <a:off x="0" y="0"/>
                    <a:ext cx="3980815" cy="39427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9EBB" w14:textId="77777777" w:rsidR="001C1CC8" w:rsidRPr="006754DA" w:rsidRDefault="001C1CC8" w:rsidP="001C1CC8">
    <w:pPr>
      <w:pStyle w:val="BasicParagraph"/>
      <w:spacing w:after="280"/>
      <w:jc w:val="center"/>
      <w:rPr>
        <w:rFonts w:ascii="Calibri" w:hAnsi="Calibri" w:cs="Calibri-Light"/>
        <w:color w:val="3C3835"/>
        <w:sz w:val="20"/>
        <w:szCs w:val="20"/>
      </w:rPr>
    </w:pPr>
    <w:r>
      <w:rPr>
        <w:rFonts w:ascii="Calibri" w:hAnsi="Calibri" w:cs="Calibri-Light"/>
        <w:b/>
        <w:bCs/>
        <w:noProof/>
        <w:color w:val="3C3835"/>
        <w:sz w:val="20"/>
        <w:szCs w:val="20"/>
        <w:lang w:eastAsia="en-GB"/>
      </w:rPr>
      <mc:AlternateContent>
        <mc:Choice Requires="wps">
          <w:drawing>
            <wp:anchor distT="0" distB="0" distL="114300" distR="114300" simplePos="0" relativeHeight="251675648" behindDoc="0" locked="0" layoutInCell="1" allowOverlap="1" wp14:anchorId="273DCEE5" wp14:editId="0936F858">
              <wp:simplePos x="0" y="0"/>
              <wp:positionH relativeFrom="column">
                <wp:posOffset>1728617</wp:posOffset>
              </wp:positionH>
              <wp:positionV relativeFrom="paragraph">
                <wp:posOffset>233558</wp:posOffset>
              </wp:positionV>
              <wp:extent cx="2974828" cy="757"/>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4828" cy="757"/>
                      </a:xfrm>
                      <a:prstGeom prst="line">
                        <a:avLst/>
                      </a:prstGeom>
                      <a:ln>
                        <a:solidFill>
                          <a:srgbClr val="00A2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18A9B898" id="Straight_x0020_Connector_x0020_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1pt,18.4pt" to="370.35pt,1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" strokecolor="#00a2c8" strokeweight=".5pt">
              <v:stroke joinstyle="miter"/>
            </v:line>
          </w:pict>
        </mc:Fallback>
      </mc:AlternateContent>
    </w:r>
    <w:r w:rsidRPr="00FF1F71">
      <w:rPr>
        <w:rFonts w:ascii="Calibri" w:hAnsi="Calibri" w:cs="Calibri"/>
        <w:b/>
        <w:bCs/>
        <w:noProof/>
        <w:color w:val="3C3835"/>
        <w:sz w:val="20"/>
        <w:szCs w:val="20"/>
        <w:lang w:eastAsia="en-GB"/>
      </w:rPr>
      <w:drawing>
        <wp:anchor distT="0" distB="0" distL="114300" distR="114300" simplePos="0" relativeHeight="251674624" behindDoc="1" locked="0" layoutInCell="1" allowOverlap="1" wp14:anchorId="1CE1F095" wp14:editId="22D748D7">
          <wp:simplePos x="0" y="0"/>
          <wp:positionH relativeFrom="column">
            <wp:posOffset>4781533</wp:posOffset>
          </wp:positionH>
          <wp:positionV relativeFrom="paragraph">
            <wp:posOffset>-2508885</wp:posOffset>
          </wp:positionV>
          <wp:extent cx="3980815" cy="3942715"/>
          <wp:effectExtent l="0" t="0" r="698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alphaModFix amt="10000"/>
                    <a:extLst>
                      <a:ext uri="{28A0092B-C50C-407E-A947-70E740481C1C}">
                        <a14:useLocalDpi xmlns:a14="http://schemas.microsoft.com/office/drawing/2010/main" val="0"/>
                      </a:ext>
                    </a:extLst>
                  </a:blip>
                  <a:srcRect l="-1814" t="-1393" r="-1740" b="-1169"/>
                  <a:stretch/>
                </pic:blipFill>
                <pic:spPr>
                  <a:xfrm>
                    <a:off x="0" y="0"/>
                    <a:ext cx="3980815" cy="39427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Light"/>
        <w:color w:val="3C3835"/>
        <w:sz w:val="20"/>
        <w:szCs w:val="20"/>
      </w:rPr>
      <w:t>Co</w:t>
    </w:r>
    <w:r w:rsidRPr="006754DA">
      <w:rPr>
        <w:rFonts w:ascii="Calibri" w:hAnsi="Calibri" w:cs="Calibri-Light"/>
        <w:color w:val="3C3835"/>
        <w:sz w:val="20"/>
        <w:szCs w:val="20"/>
      </w:rPr>
      <w:t>nsultancy and recruitment for the not-for-profit sector</w:t>
    </w:r>
  </w:p>
  <w:p w14:paraId="52495D60" w14:textId="77777777" w:rsidR="001C1CC8" w:rsidRPr="006754DA" w:rsidRDefault="001C1CC8" w:rsidP="001C1CC8">
    <w:pPr>
      <w:pStyle w:val="BasicParagraph"/>
      <w:spacing w:after="40" w:line="240" w:lineRule="auto"/>
      <w:jc w:val="center"/>
      <w:rPr>
        <w:rFonts w:ascii="Calibri" w:hAnsi="Calibri" w:cs="Calibri-Light"/>
        <w:color w:val="3C3835"/>
        <w:sz w:val="18"/>
        <w:szCs w:val="18"/>
      </w:rPr>
    </w:pPr>
    <w:proofErr w:type="gramStart"/>
    <w:r w:rsidRPr="006754DA">
      <w:rPr>
        <w:rFonts w:ascii="Calibri" w:hAnsi="Calibri" w:cs="Calibri-Light"/>
        <w:color w:val="00A2C8"/>
        <w:sz w:val="18"/>
        <w:szCs w:val="18"/>
      </w:rPr>
      <w:t>Fundraising  |</w:t>
    </w:r>
    <w:proofErr w:type="gramEnd"/>
    <w:r w:rsidRPr="006754DA">
      <w:rPr>
        <w:rFonts w:ascii="Calibri" w:hAnsi="Calibri" w:cs="Calibri-Light"/>
        <w:color w:val="00A2C8"/>
        <w:sz w:val="18"/>
        <w:szCs w:val="18"/>
      </w:rPr>
      <w:t xml:space="preserve">  Business Planning  |  Project Management  |  Governance  |  Quality Assurance  |  Recruitment</w:t>
    </w:r>
  </w:p>
  <w:p w14:paraId="639005DD" w14:textId="77777777" w:rsidR="001C1CC8" w:rsidRPr="001215AF" w:rsidRDefault="001C1CC8" w:rsidP="001C1CC8">
    <w:pPr>
      <w:pStyle w:val="BasicParagraph"/>
      <w:spacing w:after="170"/>
      <w:jc w:val="center"/>
      <w:rPr>
        <w:rFonts w:ascii="Calibri-Light" w:hAnsi="Calibri-Light" w:cs="Calibri-Light"/>
        <w:color w:val="3C3835"/>
        <w:sz w:val="18"/>
        <w:szCs w:val="18"/>
      </w:rPr>
    </w:pPr>
    <w:r w:rsidRPr="006754DA">
      <w:rPr>
        <w:rFonts w:ascii="Calibri-Light" w:hAnsi="Calibri-Light" w:cs="Calibri-Light"/>
        <w:color w:val="3C3835"/>
        <w:sz w:val="18"/>
        <w:szCs w:val="18"/>
      </w:rPr>
      <w:t xml:space="preserve">www.richard-newton.co.uk </w:t>
    </w:r>
    <w:r>
      <w:rPr>
        <w:rFonts w:ascii="Calibri-Light" w:hAnsi="Calibri-Light" w:cs="Calibri-Light"/>
        <w:color w:val="3C3835"/>
        <w:sz w:val="18"/>
        <w:szCs w:val="18"/>
      </w:rPr>
      <w:t xml:space="preserve"> </w:t>
    </w:r>
    <w:r w:rsidRPr="006754DA">
      <w:rPr>
        <w:rFonts w:ascii="Calibri-Light" w:hAnsi="Calibri-Light" w:cs="Calibri-Light"/>
        <w:color w:val="3C3835"/>
        <w:sz w:val="18"/>
        <w:szCs w:val="18"/>
      </w:rPr>
      <w:t xml:space="preserve">  </w:t>
    </w:r>
    <w:r>
      <w:rPr>
        <w:rFonts w:ascii="Calibri-Light" w:hAnsi="Calibri-Light" w:cs="Calibri-Light"/>
        <w:noProof/>
        <w:color w:val="3C3835"/>
        <w:sz w:val="18"/>
        <w:szCs w:val="18"/>
        <w:lang w:eastAsia="en-GB"/>
      </w:rPr>
      <w:drawing>
        <wp:inline distT="0" distB="0" distL="0" distR="0" wp14:anchorId="3812293C" wp14:editId="2BC4C76D">
          <wp:extent cx="96253" cy="7823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 Logo.png"/>
                  <pic:cNvPicPr/>
                </pic:nvPicPr>
                <pic:blipFill>
                  <a:blip r:embed="rId2">
                    <a:extLst>
                      <a:ext uri="{28A0092B-C50C-407E-A947-70E740481C1C}">
                        <a14:useLocalDpi xmlns:a14="http://schemas.microsoft.com/office/drawing/2010/main" val="0"/>
                      </a:ext>
                    </a:extLst>
                  </a:blip>
                  <a:stretch>
                    <a:fillRect/>
                  </a:stretch>
                </pic:blipFill>
                <pic:spPr>
                  <a:xfrm>
                    <a:off x="0" y="0"/>
                    <a:ext cx="103762" cy="84333"/>
                  </a:xfrm>
                  <a:prstGeom prst="rect">
                    <a:avLst/>
                  </a:prstGeom>
                </pic:spPr>
              </pic:pic>
            </a:graphicData>
          </a:graphic>
        </wp:inline>
      </w:drawing>
    </w:r>
    <w:r w:rsidRPr="006754DA">
      <w:rPr>
        <w:rFonts w:ascii="Calibri-Light" w:hAnsi="Calibri-Light" w:cs="Calibri-Light"/>
        <w:color w:val="3C3835"/>
        <w:sz w:val="18"/>
        <w:szCs w:val="18"/>
      </w:rPr>
      <w:t>@RNewtonConsult</w:t>
    </w:r>
  </w:p>
  <w:p w14:paraId="257A4E03" w14:textId="77777777" w:rsidR="001C1CC8" w:rsidRDefault="001C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7078" w14:textId="77777777" w:rsidR="00A706BD" w:rsidRDefault="00A706BD" w:rsidP="00C03555">
      <w:r>
        <w:separator/>
      </w:r>
    </w:p>
  </w:footnote>
  <w:footnote w:type="continuationSeparator" w:id="0">
    <w:p w14:paraId="42B47F82" w14:textId="77777777" w:rsidR="00A706BD" w:rsidRDefault="00A706BD" w:rsidP="00C0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E1DCF" w14:textId="77777777" w:rsidR="001C1CC8" w:rsidRDefault="001C1CC8" w:rsidP="001C1CC8">
    <w:pPr>
      <w:pStyle w:val="BasicParagraph"/>
      <w:rPr>
        <w:rFonts w:ascii="Calibri-Light" w:hAnsi="Calibri-Light" w:cs="Calibri-Light"/>
        <w:color w:val="3C3835"/>
        <w:spacing w:val="2"/>
        <w:sz w:val="20"/>
        <w:szCs w:val="20"/>
      </w:rPr>
    </w:pPr>
    <w:r>
      <w:rPr>
        <w:rFonts w:ascii="Calibri-Light" w:hAnsi="Calibri-Light" w:cs="Calibri-Light"/>
        <w:noProof/>
        <w:color w:val="3C3835"/>
        <w:spacing w:val="2"/>
        <w:sz w:val="20"/>
        <w:szCs w:val="20"/>
        <w:lang w:eastAsia="en-GB"/>
      </w:rPr>
      <w:drawing>
        <wp:anchor distT="0" distB="0" distL="114300" distR="114300" simplePos="0" relativeHeight="251670528" behindDoc="0" locked="0" layoutInCell="1" allowOverlap="1" wp14:anchorId="3FCBE763" wp14:editId="0C7892A4">
          <wp:simplePos x="0" y="0"/>
          <wp:positionH relativeFrom="column">
            <wp:posOffset>2569210</wp:posOffset>
          </wp:positionH>
          <wp:positionV relativeFrom="paragraph">
            <wp:posOffset>325120</wp:posOffset>
          </wp:positionV>
          <wp:extent cx="1428750" cy="104902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hard Newton logo Consulting.png"/>
                  <pic:cNvPicPr/>
                </pic:nvPicPr>
                <pic:blipFill>
                  <a:blip r:embed="rId1">
                    <a:extLst>
                      <a:ext uri="{28A0092B-C50C-407E-A947-70E740481C1C}">
                        <a14:useLocalDpi xmlns:a14="http://schemas.microsoft.com/office/drawing/2010/main" val="0"/>
                      </a:ext>
                    </a:extLst>
                  </a:blip>
                  <a:stretch>
                    <a:fillRect/>
                  </a:stretch>
                </pic:blipFill>
                <pic:spPr>
                  <a:xfrm>
                    <a:off x="0" y="0"/>
                    <a:ext cx="1428750" cy="1049020"/>
                  </a:xfrm>
                  <a:prstGeom prst="rect">
                    <a:avLst/>
                  </a:prstGeom>
                </pic:spPr>
              </pic:pic>
            </a:graphicData>
          </a:graphic>
          <wp14:sizeRelH relativeFrom="page">
            <wp14:pctWidth>0</wp14:pctWidth>
          </wp14:sizeRelH>
          <wp14:sizeRelV relativeFrom="page">
            <wp14:pctHeight>0</wp14:pctHeight>
          </wp14:sizeRelV>
        </wp:anchor>
      </w:drawing>
    </w:r>
  </w:p>
  <w:p w14:paraId="0D6A67BE" w14:textId="77777777" w:rsidR="001C1CC8" w:rsidRDefault="001C1CC8" w:rsidP="001C1CC8">
    <w:pPr>
      <w:pStyle w:val="BasicParagraph"/>
      <w:jc w:val="center"/>
      <w:rPr>
        <w:rFonts w:ascii="Calibri-Light" w:hAnsi="Calibri-Light" w:cs="Calibri-Light"/>
        <w:color w:val="3C3835"/>
        <w:spacing w:val="2"/>
        <w:sz w:val="20"/>
        <w:szCs w:val="20"/>
      </w:rPr>
    </w:pPr>
  </w:p>
  <w:p w14:paraId="461A99D2" w14:textId="77777777" w:rsidR="001C1CC8" w:rsidRDefault="001C1CC8" w:rsidP="001C1CC8">
    <w:pPr>
      <w:pStyle w:val="BasicParagraph"/>
      <w:jc w:val="center"/>
      <w:rPr>
        <w:rFonts w:ascii="Calibri-Light" w:hAnsi="Calibri-Light" w:cs="Calibri-Light"/>
        <w:color w:val="3C3835"/>
        <w:spacing w:val="2"/>
        <w:sz w:val="20"/>
        <w:szCs w:val="20"/>
      </w:rPr>
    </w:pPr>
    <w:r>
      <w:rPr>
        <w:rFonts w:ascii="Calibri-Light" w:hAnsi="Calibri-Light" w:cs="Calibri-Light"/>
        <w:noProof/>
        <w:color w:val="3C3835"/>
        <w:spacing w:val="2"/>
        <w:sz w:val="20"/>
        <w:szCs w:val="20"/>
        <w:lang w:eastAsia="en-GB"/>
      </w:rPr>
      <mc:AlternateContent>
        <mc:Choice Requires="wps">
          <w:drawing>
            <wp:anchor distT="0" distB="0" distL="114300" distR="114300" simplePos="0" relativeHeight="251671552" behindDoc="0" locked="0" layoutInCell="1" allowOverlap="1" wp14:anchorId="089E509C" wp14:editId="3C871889">
              <wp:simplePos x="0" y="0"/>
              <wp:positionH relativeFrom="column">
                <wp:posOffset>-20955</wp:posOffset>
              </wp:positionH>
              <wp:positionV relativeFrom="paragraph">
                <wp:posOffset>40860</wp:posOffset>
              </wp:positionV>
              <wp:extent cx="6477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477000" cy="0"/>
                      </a:xfrm>
                      <a:prstGeom prst="line">
                        <a:avLst/>
                      </a:prstGeom>
                      <a:ln>
                        <a:solidFill>
                          <a:srgbClr val="00A2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A7686BE" id="Straight_x0020_Connector_x0020_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5pt,3.2pt" to="508.3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" strokecolor="#00a2c8" strokeweight=".5pt">
              <v:stroke joinstyle="miter"/>
            </v:line>
          </w:pict>
        </mc:Fallback>
      </mc:AlternateContent>
    </w:r>
  </w:p>
  <w:p w14:paraId="7EE9E389" w14:textId="77777777" w:rsidR="0009189E" w:rsidRPr="00C03555" w:rsidRDefault="0009189E" w:rsidP="0009189E">
    <w:pPr>
      <w:pStyle w:val="BasicParagraph"/>
      <w:jc w:val="center"/>
      <w:rPr>
        <w:rFonts w:ascii="Calibri-Light" w:hAnsi="Calibri-Light" w:cs="Calibri-Light"/>
        <w:color w:val="3C3835"/>
        <w:spacing w:val="2"/>
        <w:sz w:val="20"/>
        <w:szCs w:val="20"/>
      </w:rPr>
    </w:pPr>
    <w:r>
      <w:rPr>
        <w:rFonts w:ascii="Calibri-Light" w:hAnsi="Calibri-Light" w:cs="Calibri-Light"/>
        <w:color w:val="3C3835"/>
        <w:spacing w:val="2"/>
        <w:sz w:val="20"/>
        <w:szCs w:val="20"/>
      </w:rPr>
      <w:t>21 Cathedral Road</w:t>
    </w:r>
    <w:r w:rsidRPr="00C03555">
      <w:rPr>
        <w:rFonts w:ascii="Calibri-Light" w:hAnsi="Calibri-Light" w:cs="Calibri-Light"/>
        <w:color w:val="3C3835"/>
        <w:spacing w:val="2"/>
        <w:sz w:val="20"/>
        <w:szCs w:val="20"/>
      </w:rPr>
      <w:t>,</w:t>
    </w:r>
    <w:r>
      <w:rPr>
        <w:rFonts w:ascii="Calibri-Light" w:hAnsi="Calibri-Light" w:cs="Calibri-Light"/>
        <w:color w:val="3C3835"/>
        <w:spacing w:val="2"/>
        <w:sz w:val="20"/>
        <w:szCs w:val="20"/>
      </w:rPr>
      <w:t xml:space="preserve"> Pontcanna, Cardiff, CF11 9</w:t>
    </w:r>
    <w:proofErr w:type="gramStart"/>
    <w:r>
      <w:rPr>
        <w:rFonts w:ascii="Calibri-Light" w:hAnsi="Calibri-Light" w:cs="Calibri-Light"/>
        <w:color w:val="3C3835"/>
        <w:spacing w:val="2"/>
        <w:sz w:val="20"/>
        <w:szCs w:val="20"/>
      </w:rPr>
      <w:t>HA</w:t>
    </w:r>
    <w:r w:rsidRPr="00C03555">
      <w:rPr>
        <w:rFonts w:ascii="Calibri-Light" w:hAnsi="Calibri-Light" w:cs="Calibri-Light"/>
        <w:color w:val="3C3835"/>
        <w:spacing w:val="2"/>
        <w:sz w:val="20"/>
        <w:szCs w:val="20"/>
      </w:rPr>
      <w:t xml:space="preserve">  |</w:t>
    </w:r>
    <w:proofErr w:type="gramEnd"/>
    <w:r w:rsidRPr="00C03555">
      <w:rPr>
        <w:rFonts w:ascii="Calibri-Light" w:hAnsi="Calibri-Light" w:cs="Calibri-Light"/>
        <w:color w:val="3C3835"/>
        <w:spacing w:val="2"/>
        <w:sz w:val="20"/>
        <w:szCs w:val="20"/>
      </w:rPr>
      <w:t xml:space="preserve">  T: 02920 397 341</w:t>
    </w:r>
  </w:p>
  <w:p w14:paraId="6595D2FB" w14:textId="77777777" w:rsidR="001C1CC8" w:rsidRPr="00C03555" w:rsidRDefault="001C1CC8" w:rsidP="001C1CC8">
    <w:pPr>
      <w:pStyle w:val="Header"/>
      <w:rPr>
        <w:sz w:val="20"/>
        <w:szCs w:val="20"/>
      </w:rPr>
    </w:pPr>
    <w:r>
      <w:rPr>
        <w:rFonts w:ascii="Calibri-Light" w:hAnsi="Calibri-Light" w:cs="Calibri-Light"/>
        <w:noProof/>
        <w:color w:val="3C3835"/>
        <w:spacing w:val="2"/>
        <w:sz w:val="20"/>
        <w:szCs w:val="20"/>
        <w:lang w:val="en-GB" w:eastAsia="en-GB"/>
      </w:rPr>
      <mc:AlternateContent>
        <mc:Choice Requires="wps">
          <w:drawing>
            <wp:anchor distT="0" distB="0" distL="114300" distR="114300" simplePos="0" relativeHeight="251672576" behindDoc="0" locked="0" layoutInCell="1" allowOverlap="1" wp14:anchorId="25C50B86" wp14:editId="1357DFA9">
              <wp:simplePos x="0" y="0"/>
              <wp:positionH relativeFrom="column">
                <wp:posOffset>-22583</wp:posOffset>
              </wp:positionH>
              <wp:positionV relativeFrom="paragraph">
                <wp:posOffset>123228</wp:posOffset>
              </wp:positionV>
              <wp:extent cx="6477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77000" cy="0"/>
                      </a:xfrm>
                      <a:prstGeom prst="line">
                        <a:avLst/>
                      </a:prstGeom>
                      <a:ln>
                        <a:solidFill>
                          <a:srgbClr val="00A2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D8B6CD8" id="Straight_x0020_Connector_x0020_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pt,9.7pt" to="508.2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" strokecolor="#00a2c8" strokeweight=".5pt">
              <v:stroke joinstyle="miter"/>
            </v:line>
          </w:pict>
        </mc:Fallback>
      </mc:AlternateContent>
    </w:r>
  </w:p>
  <w:p w14:paraId="355D4EE4" w14:textId="77777777" w:rsidR="001C1CC8" w:rsidRDefault="001C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0EB"/>
    <w:multiLevelType w:val="hybridMultilevel"/>
    <w:tmpl w:val="E2F0930C"/>
    <w:lvl w:ilvl="0" w:tplc="4B28D51C">
      <w:start w:val="1"/>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A6C"/>
    <w:multiLevelType w:val="hybridMultilevel"/>
    <w:tmpl w:val="F386DF08"/>
    <w:lvl w:ilvl="0" w:tplc="8C3C44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B5F94"/>
    <w:multiLevelType w:val="hybridMultilevel"/>
    <w:tmpl w:val="6798B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222B7F"/>
    <w:multiLevelType w:val="hybridMultilevel"/>
    <w:tmpl w:val="6C580862"/>
    <w:lvl w:ilvl="0" w:tplc="8C3C44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5004E"/>
    <w:multiLevelType w:val="hybridMultilevel"/>
    <w:tmpl w:val="613004AA"/>
    <w:lvl w:ilvl="0" w:tplc="E74E19CE">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A40DE"/>
    <w:multiLevelType w:val="hybridMultilevel"/>
    <w:tmpl w:val="6D468D6E"/>
    <w:lvl w:ilvl="0" w:tplc="8C3C44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A00B8"/>
    <w:multiLevelType w:val="hybridMultilevel"/>
    <w:tmpl w:val="6C987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1870BF"/>
    <w:multiLevelType w:val="hybridMultilevel"/>
    <w:tmpl w:val="B1B4D4A0"/>
    <w:lvl w:ilvl="0" w:tplc="77649C60">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73AAA"/>
    <w:multiLevelType w:val="hybridMultilevel"/>
    <w:tmpl w:val="651EB4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9A4FB7"/>
    <w:multiLevelType w:val="hybridMultilevel"/>
    <w:tmpl w:val="31B8E258"/>
    <w:lvl w:ilvl="0" w:tplc="4B28D51C">
      <w:start w:val="1"/>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77C79"/>
    <w:multiLevelType w:val="hybridMultilevel"/>
    <w:tmpl w:val="5AD888B8"/>
    <w:lvl w:ilvl="0" w:tplc="E74E19CE">
      <w:start w:val="3"/>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9"/>
  </w:num>
  <w:num w:numId="6">
    <w:abstractNumId w:val="6"/>
  </w:num>
  <w:num w:numId="7">
    <w:abstractNumId w:val="1"/>
  </w:num>
  <w:num w:numId="8">
    <w:abstractNumId w:val="2"/>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55"/>
    <w:rsid w:val="000142A3"/>
    <w:rsid w:val="0003079F"/>
    <w:rsid w:val="000457D8"/>
    <w:rsid w:val="0009189E"/>
    <w:rsid w:val="00095D58"/>
    <w:rsid w:val="000A7054"/>
    <w:rsid w:val="000F1923"/>
    <w:rsid w:val="001034BA"/>
    <w:rsid w:val="001215AF"/>
    <w:rsid w:val="001B78A5"/>
    <w:rsid w:val="001C1CC8"/>
    <w:rsid w:val="001C6F54"/>
    <w:rsid w:val="002149A1"/>
    <w:rsid w:val="002C0B5B"/>
    <w:rsid w:val="002E468E"/>
    <w:rsid w:val="002E5E56"/>
    <w:rsid w:val="002F6B4A"/>
    <w:rsid w:val="00300158"/>
    <w:rsid w:val="00302056"/>
    <w:rsid w:val="00314DDC"/>
    <w:rsid w:val="00315155"/>
    <w:rsid w:val="00344105"/>
    <w:rsid w:val="00394BF2"/>
    <w:rsid w:val="00396E0C"/>
    <w:rsid w:val="003A15E6"/>
    <w:rsid w:val="003B7F66"/>
    <w:rsid w:val="003C553E"/>
    <w:rsid w:val="004346AA"/>
    <w:rsid w:val="00486760"/>
    <w:rsid w:val="004C474E"/>
    <w:rsid w:val="004F2348"/>
    <w:rsid w:val="004F31E5"/>
    <w:rsid w:val="0055543B"/>
    <w:rsid w:val="005D7E3E"/>
    <w:rsid w:val="00607E85"/>
    <w:rsid w:val="0061154A"/>
    <w:rsid w:val="00630A42"/>
    <w:rsid w:val="00637823"/>
    <w:rsid w:val="006754DA"/>
    <w:rsid w:val="006E5537"/>
    <w:rsid w:val="00737C4E"/>
    <w:rsid w:val="00740B25"/>
    <w:rsid w:val="00744C91"/>
    <w:rsid w:val="00747375"/>
    <w:rsid w:val="00793CE5"/>
    <w:rsid w:val="007A253A"/>
    <w:rsid w:val="007A6A39"/>
    <w:rsid w:val="007B2B72"/>
    <w:rsid w:val="00833EB7"/>
    <w:rsid w:val="008C3D37"/>
    <w:rsid w:val="008D138D"/>
    <w:rsid w:val="008F7A09"/>
    <w:rsid w:val="00940325"/>
    <w:rsid w:val="00975022"/>
    <w:rsid w:val="009A61A0"/>
    <w:rsid w:val="00A12832"/>
    <w:rsid w:val="00A179C5"/>
    <w:rsid w:val="00A706BD"/>
    <w:rsid w:val="00A737C2"/>
    <w:rsid w:val="00A96AD7"/>
    <w:rsid w:val="00AB3D6D"/>
    <w:rsid w:val="00B22674"/>
    <w:rsid w:val="00B7326A"/>
    <w:rsid w:val="00B86652"/>
    <w:rsid w:val="00BC1877"/>
    <w:rsid w:val="00BE15F5"/>
    <w:rsid w:val="00C03555"/>
    <w:rsid w:val="00C2464A"/>
    <w:rsid w:val="00C834CC"/>
    <w:rsid w:val="00C96C3A"/>
    <w:rsid w:val="00CC0066"/>
    <w:rsid w:val="00CC1208"/>
    <w:rsid w:val="00D20B8B"/>
    <w:rsid w:val="00D23123"/>
    <w:rsid w:val="00DB24DF"/>
    <w:rsid w:val="00DE34B2"/>
    <w:rsid w:val="00ED2C09"/>
    <w:rsid w:val="00ED33B8"/>
    <w:rsid w:val="00EE58EF"/>
    <w:rsid w:val="00F011B9"/>
    <w:rsid w:val="00F30D02"/>
    <w:rsid w:val="00F55910"/>
    <w:rsid w:val="00F65456"/>
    <w:rsid w:val="00F72710"/>
    <w:rsid w:val="00F95269"/>
    <w:rsid w:val="00F97BEB"/>
    <w:rsid w:val="00FF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8CC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7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555"/>
    <w:pPr>
      <w:tabs>
        <w:tab w:val="center" w:pos="4513"/>
        <w:tab w:val="right" w:pos="9026"/>
      </w:tabs>
    </w:pPr>
  </w:style>
  <w:style w:type="character" w:customStyle="1" w:styleId="HeaderChar">
    <w:name w:val="Header Char"/>
    <w:basedOn w:val="DefaultParagraphFont"/>
    <w:link w:val="Header"/>
    <w:uiPriority w:val="99"/>
    <w:rsid w:val="00C03555"/>
  </w:style>
  <w:style w:type="paragraph" w:styleId="Footer">
    <w:name w:val="footer"/>
    <w:basedOn w:val="Normal"/>
    <w:link w:val="FooterChar"/>
    <w:uiPriority w:val="99"/>
    <w:unhideWhenUsed/>
    <w:rsid w:val="00C03555"/>
    <w:pPr>
      <w:tabs>
        <w:tab w:val="center" w:pos="4513"/>
        <w:tab w:val="right" w:pos="9026"/>
      </w:tabs>
    </w:pPr>
  </w:style>
  <w:style w:type="character" w:customStyle="1" w:styleId="FooterChar">
    <w:name w:val="Footer Char"/>
    <w:basedOn w:val="DefaultParagraphFont"/>
    <w:link w:val="Footer"/>
    <w:uiPriority w:val="99"/>
    <w:rsid w:val="00C03555"/>
  </w:style>
  <w:style w:type="paragraph" w:customStyle="1" w:styleId="BasicParagraph">
    <w:name w:val="[Basic Paragraph]"/>
    <w:basedOn w:val="Normal"/>
    <w:uiPriority w:val="99"/>
    <w:rsid w:val="00C0355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BE15F5"/>
    <w:rPr>
      <w:color w:val="0563C1" w:themeColor="hyperlink"/>
      <w:u w:val="single"/>
    </w:rPr>
  </w:style>
  <w:style w:type="paragraph" w:styleId="ListParagraph">
    <w:name w:val="List Paragraph"/>
    <w:basedOn w:val="Normal"/>
    <w:uiPriority w:val="34"/>
    <w:qFormat/>
    <w:rsid w:val="00BE15F5"/>
    <w:pPr>
      <w:ind w:left="720"/>
      <w:contextualSpacing/>
    </w:pPr>
    <w:rPr>
      <w:rFonts w:ascii="Arial" w:hAnsi="Arial"/>
    </w:rPr>
  </w:style>
  <w:style w:type="table" w:styleId="TableGrid">
    <w:name w:val="Table Grid"/>
    <w:basedOn w:val="TableNormal"/>
    <w:uiPriority w:val="39"/>
    <w:rsid w:val="00BE15F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C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7C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57281">
      <w:bodyDiv w:val="1"/>
      <w:marLeft w:val="0"/>
      <w:marRight w:val="0"/>
      <w:marTop w:val="0"/>
      <w:marBottom w:val="0"/>
      <w:divBdr>
        <w:top w:val="none" w:sz="0" w:space="0" w:color="auto"/>
        <w:left w:val="none" w:sz="0" w:space="0" w:color="auto"/>
        <w:bottom w:val="none" w:sz="0" w:space="0" w:color="auto"/>
        <w:right w:val="none" w:sz="0" w:space="0" w:color="auto"/>
      </w:divBdr>
    </w:div>
    <w:div w:id="1708333222">
      <w:bodyDiv w:val="1"/>
      <w:marLeft w:val="0"/>
      <w:marRight w:val="0"/>
      <w:marTop w:val="0"/>
      <w:marBottom w:val="0"/>
      <w:divBdr>
        <w:top w:val="none" w:sz="0" w:space="0" w:color="auto"/>
        <w:left w:val="none" w:sz="0" w:space="0" w:color="auto"/>
        <w:bottom w:val="none" w:sz="0" w:space="0" w:color="auto"/>
        <w:right w:val="none" w:sz="0" w:space="0" w:color="auto"/>
      </w:divBdr>
    </w:div>
    <w:div w:id="1963001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rothyh@richard-newt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ichard-newton.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ichard-newt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77DCB54B2ED419D0450E8DA064E88" ma:contentTypeVersion="10" ma:contentTypeDescription="Create a new document." ma:contentTypeScope="" ma:versionID="cb73ca42f746f3de6a1420f9b4a8083e">
  <xsd:schema xmlns:xsd="http://www.w3.org/2001/XMLSchema" xmlns:xs="http://www.w3.org/2001/XMLSchema" xmlns:p="http://schemas.microsoft.com/office/2006/metadata/properties" xmlns:ns2="4e5acedd-b700-43a8-b866-2f9449c51481" xmlns:ns3="e78cd0e9-bccf-4f4a-861b-68531d1ccf64" targetNamespace="http://schemas.microsoft.com/office/2006/metadata/properties" ma:root="true" ma:fieldsID="fc07157b9d7bdf252c03761141830b8d" ns2:_="" ns3:_="">
    <xsd:import namespace="4e5acedd-b700-43a8-b866-2f9449c51481"/>
    <xsd:import namespace="e78cd0e9-bccf-4f4a-861b-68531d1ccf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acedd-b700-43a8-b866-2f9449c51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cd0e9-bccf-4f4a-861b-68531d1ccf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28B44-BA81-4168-A53F-D734B17AC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acedd-b700-43a8-b866-2f9449c51481"/>
    <ds:schemaRef ds:uri="e78cd0e9-bccf-4f4a-861b-68531d1cc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AE7A3-F00B-4EA9-AA1E-2EBBBEBF37E5}">
  <ds:schemaRefs>
    <ds:schemaRef ds:uri="http://schemas.microsoft.com/sharepoint/v3/contenttype/forms"/>
  </ds:schemaRefs>
</ds:datastoreItem>
</file>

<file path=customXml/itemProps3.xml><?xml version="1.0" encoding="utf-8"?>
<ds:datastoreItem xmlns:ds="http://schemas.openxmlformats.org/officeDocument/2006/customXml" ds:itemID="{DCB459A3-4ECA-41D4-9CF0-FE83750EBD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2428</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lovett</dc:creator>
  <cp:keywords/>
  <dc:description/>
  <cp:lastModifiedBy>Microsoft Office User</cp:lastModifiedBy>
  <cp:revision>5</cp:revision>
  <cp:lastPrinted>2019-02-20T13:29:00Z</cp:lastPrinted>
  <dcterms:created xsi:type="dcterms:W3CDTF">2020-12-14T16:07:00Z</dcterms:created>
  <dcterms:modified xsi:type="dcterms:W3CDTF">2020-12-14T17:53:00Z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0x01010081077DCB54B2ED419D0450E8DA064E88</vt:lpwstr>
  </property>
</Properties>
</file>